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917B" w14:textId="18FE37C2" w:rsidR="00C81BF4" w:rsidRDefault="00C81BF4" w:rsidP="00384C8D">
      <w:pPr>
        <w:jc w:val="center"/>
      </w:pPr>
      <w:r>
        <w:rPr>
          <w:rFonts w:hint="eastAsia"/>
        </w:rPr>
        <w:t>島根県飲食・商業・サービス業　新事業展開支援事業　補助事業計画書</w:t>
      </w:r>
    </w:p>
    <w:p w14:paraId="07AA15F5" w14:textId="77777777" w:rsidR="00C81BF4" w:rsidRDefault="00C81BF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BF4" w14:paraId="4484F6E1" w14:textId="77777777" w:rsidTr="00C81BF4">
        <w:tc>
          <w:tcPr>
            <w:tcW w:w="8494" w:type="dxa"/>
            <w:shd w:val="clear" w:color="auto" w:fill="F2F2F2" w:themeFill="background1" w:themeFillShade="F2"/>
          </w:tcPr>
          <w:p w14:paraId="4A9801AC" w14:textId="628B2245" w:rsidR="00C81BF4" w:rsidRDefault="00C81BF4">
            <w:r>
              <w:rPr>
                <w:rFonts w:hint="eastAsia"/>
              </w:rPr>
              <w:t>企業概要（現状）</w:t>
            </w:r>
          </w:p>
        </w:tc>
      </w:tr>
    </w:tbl>
    <w:p w14:paraId="13AEF5CA" w14:textId="3376D036" w:rsidR="00C81BF4" w:rsidRDefault="00C81BF4">
      <w:r>
        <w:rPr>
          <w:rFonts w:hint="eastAsia"/>
        </w:rPr>
        <w:t>［　業歴や組織体制、従業員数など　］</w:t>
      </w:r>
    </w:p>
    <w:p w14:paraId="5D61D6C9" w14:textId="2E634A17" w:rsidR="00C81BF4" w:rsidRDefault="00C81BF4">
      <w:r>
        <w:rPr>
          <w:rFonts w:hint="eastAsia"/>
        </w:rPr>
        <w:t>［　営業日・営業時間・店舗・販売エリア　］</w:t>
      </w:r>
    </w:p>
    <w:p w14:paraId="46641970" w14:textId="11C75BAA" w:rsidR="00C81BF4" w:rsidRDefault="00C81BF4">
      <w:r>
        <w:rPr>
          <w:rFonts w:hint="eastAsia"/>
        </w:rPr>
        <w:t>［　営業の特徴（誰に、何を、どのように販売しているか） ］</w:t>
      </w:r>
    </w:p>
    <w:p w14:paraId="7F4B1EA5" w14:textId="249A67C0" w:rsidR="00C81BF4" w:rsidRPr="00C81BF4" w:rsidRDefault="00C81BF4">
      <w:r>
        <w:rPr>
          <w:rFonts w:hint="eastAsia"/>
        </w:rPr>
        <w:t>［　販売状況：収支状況、主力商品や取扱品目の販売数量や販売金額など　］</w:t>
      </w:r>
    </w:p>
    <w:p w14:paraId="4512BC02" w14:textId="77777777" w:rsidR="00C81BF4" w:rsidRDefault="00C81BF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BF4" w14:paraId="4876EEA0" w14:textId="77777777" w:rsidTr="00C81BF4">
        <w:tc>
          <w:tcPr>
            <w:tcW w:w="8494" w:type="dxa"/>
            <w:shd w:val="clear" w:color="auto" w:fill="F2F2F2" w:themeFill="background1" w:themeFillShade="F2"/>
          </w:tcPr>
          <w:p w14:paraId="6D1B396D" w14:textId="10BC67F0" w:rsidR="00C81BF4" w:rsidRPr="00C81BF4" w:rsidRDefault="00C81BF4">
            <w:r w:rsidRPr="00015897">
              <w:rPr>
                <w:rFonts w:hint="eastAsia"/>
                <w:color w:val="FF0000"/>
              </w:rPr>
              <w:t>自社が受けた原油価格・物価高騰、人件費上昇等の影響</w:t>
            </w:r>
          </w:p>
        </w:tc>
      </w:tr>
    </w:tbl>
    <w:p w14:paraId="562B0742" w14:textId="03EFE7FA" w:rsidR="00C81BF4" w:rsidRDefault="00C81BF4">
      <w:r>
        <w:rPr>
          <w:rFonts w:hint="eastAsia"/>
        </w:rPr>
        <w:t>［　定性的な影響　］</w:t>
      </w:r>
    </w:p>
    <w:p w14:paraId="0019AAF3" w14:textId="50F20FB8" w:rsidR="00C81BF4" w:rsidRDefault="00C81BF4">
      <w:r>
        <w:rPr>
          <w:rFonts w:hint="eastAsia"/>
        </w:rPr>
        <w:t>［　定量的な影響　］</w:t>
      </w:r>
    </w:p>
    <w:p w14:paraId="6B6400BD" w14:textId="5E731373" w:rsidR="00C81BF4" w:rsidRPr="00015897" w:rsidRDefault="00C81BF4">
      <w:pPr>
        <w:rPr>
          <w:u w:val="single"/>
        </w:rPr>
      </w:pPr>
      <w:r w:rsidRPr="00015897">
        <w:rPr>
          <w:rFonts w:hint="eastAsia"/>
          <w:u w:val="single"/>
        </w:rPr>
        <w:t>※特別枠を申請する場合は、三菱マヒンドラ農機㈱、リョーノーファクトリー㈱との取引状況や売上割合、今後どのような影響が見込まれるかについても記載</w:t>
      </w:r>
    </w:p>
    <w:p w14:paraId="36A52A2A" w14:textId="77777777" w:rsidR="00C81BF4" w:rsidRDefault="00C81BF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5897" w14:paraId="3F8B3774" w14:textId="77777777" w:rsidTr="00015897">
        <w:tc>
          <w:tcPr>
            <w:tcW w:w="8494" w:type="dxa"/>
            <w:shd w:val="clear" w:color="auto" w:fill="F2F2F2" w:themeFill="background1" w:themeFillShade="F2"/>
          </w:tcPr>
          <w:p w14:paraId="3B68D39E" w14:textId="201F7391" w:rsidR="00015897" w:rsidRDefault="00015897">
            <w:r>
              <w:rPr>
                <w:rFonts w:hint="eastAsia"/>
              </w:rPr>
              <w:t>自社の強み・弱み・機会・脅威</w:t>
            </w:r>
          </w:p>
        </w:tc>
      </w:tr>
    </w:tbl>
    <w:p w14:paraId="7E4C4111" w14:textId="77777777" w:rsidR="00C81BF4" w:rsidRDefault="00C81BF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5897" w14:paraId="2512AED3" w14:textId="77777777" w:rsidTr="00015897">
        <w:tc>
          <w:tcPr>
            <w:tcW w:w="8494" w:type="dxa"/>
            <w:shd w:val="clear" w:color="auto" w:fill="F2F2F2" w:themeFill="background1" w:themeFillShade="F2"/>
          </w:tcPr>
          <w:p w14:paraId="11A3D12A" w14:textId="77777777" w:rsidR="00015897" w:rsidRDefault="00015897">
            <w:r>
              <w:rPr>
                <w:rFonts w:hint="eastAsia"/>
              </w:rPr>
              <w:t>本事業で行う取組</w:t>
            </w:r>
          </w:p>
          <w:p w14:paraId="292FAD28" w14:textId="19EF8024" w:rsidR="00015897" w:rsidRDefault="00015897">
            <w:r>
              <w:rPr>
                <w:rFonts w:hint="eastAsia"/>
              </w:rPr>
              <w:t>（原油価格・物価高騰、人件費上昇等の影響に対応し、事業の推進・継続に繋がること）</w:t>
            </w:r>
          </w:p>
        </w:tc>
      </w:tr>
    </w:tbl>
    <w:p w14:paraId="3A198B03" w14:textId="609F52FD" w:rsidR="00015897" w:rsidRDefault="00015897">
      <w:r>
        <w:rPr>
          <w:rFonts w:hint="eastAsia"/>
        </w:rPr>
        <w:t>■本事業の内容</w:t>
      </w:r>
    </w:p>
    <w:p w14:paraId="3363EB70" w14:textId="2DFF7EFB" w:rsidR="00015897" w:rsidRDefault="00015897">
      <w:r>
        <w:rPr>
          <w:rFonts w:hint="eastAsia"/>
        </w:rPr>
        <w:t>［　誰に、何を、どのように　※自社の強み・弱み・機会・脅威を踏まえて］</w:t>
      </w:r>
    </w:p>
    <w:p w14:paraId="71CE5556" w14:textId="41C0DB3A" w:rsidR="00015897" w:rsidRDefault="00015897">
      <w:r>
        <w:rPr>
          <w:rFonts w:hint="eastAsia"/>
        </w:rPr>
        <w:t>［　経営および実施体制　］</w:t>
      </w:r>
    </w:p>
    <w:p w14:paraId="3859B01D" w14:textId="77777777" w:rsidR="00015897" w:rsidRPr="00015897" w:rsidRDefault="00015897"/>
    <w:p w14:paraId="49AA9A57" w14:textId="11914BA1" w:rsidR="00015897" w:rsidRDefault="00015897">
      <w:r>
        <w:rPr>
          <w:rFonts w:hint="eastAsia"/>
        </w:rPr>
        <w:t>■自社にとって新たな取組であるポイント</w:t>
      </w:r>
    </w:p>
    <w:p w14:paraId="75EF6186" w14:textId="5A3E83F8" w:rsidR="00015897" w:rsidRDefault="00015897">
      <w:r>
        <w:rPr>
          <w:rFonts w:hint="eastAsia"/>
        </w:rPr>
        <w:t>［　既存事業との違い　］</w:t>
      </w:r>
    </w:p>
    <w:p w14:paraId="0B8B71F7" w14:textId="77777777" w:rsidR="00015897" w:rsidRDefault="00015897"/>
    <w:p w14:paraId="12BAF144" w14:textId="4C977244" w:rsidR="00015897" w:rsidRDefault="00015897">
      <w:r>
        <w:rPr>
          <w:rFonts w:hint="eastAsia"/>
        </w:rPr>
        <w:t>■本事業に要する経費、その必要性および発注先とその所在地</w:t>
      </w:r>
    </w:p>
    <w:p w14:paraId="080E75A8" w14:textId="77777777" w:rsidR="00015897" w:rsidRDefault="00015897"/>
    <w:p w14:paraId="3587676A" w14:textId="684C1195" w:rsidR="00C81BF4" w:rsidRDefault="00015897">
      <w:r>
        <w:rPr>
          <w:rFonts w:hint="eastAsia"/>
        </w:rPr>
        <w:t>■収支計画　※以下の２点を満たしていること</w:t>
      </w:r>
    </w:p>
    <w:p w14:paraId="1D9F12F1" w14:textId="77777777" w:rsidR="00015897" w:rsidRDefault="00015897" w:rsidP="00015897">
      <w:r>
        <w:rPr>
          <w:rFonts w:hint="eastAsia"/>
        </w:rPr>
        <w:t>［　設備投資と売上増加の因果関係　］</w:t>
      </w:r>
    </w:p>
    <w:p w14:paraId="6C691CB1" w14:textId="5E51C6EF" w:rsidR="00015897" w:rsidRPr="00015897" w:rsidRDefault="00015897">
      <w:r>
        <w:rPr>
          <w:rFonts w:hint="eastAsia"/>
        </w:rPr>
        <w:t>［　３年以内に投資額と同額以上の年間売上が見込める　］</w:t>
      </w:r>
    </w:p>
    <w:p w14:paraId="1E7E3624" w14:textId="77777777" w:rsidR="00015897" w:rsidRDefault="00015897"/>
    <w:p w14:paraId="0CE72CF9" w14:textId="7F052BED" w:rsidR="00015897" w:rsidRDefault="00015897">
      <w:r>
        <w:rPr>
          <w:rFonts w:hint="eastAsia"/>
        </w:rPr>
        <w:t>■資金調達の方法</w:t>
      </w:r>
    </w:p>
    <w:p w14:paraId="4F9F9869" w14:textId="77777777" w:rsidR="00015897" w:rsidRDefault="0001589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5897" w14:paraId="37DD0600" w14:textId="77777777" w:rsidTr="00015897">
        <w:tc>
          <w:tcPr>
            <w:tcW w:w="8494" w:type="dxa"/>
            <w:shd w:val="clear" w:color="auto" w:fill="F2F2F2" w:themeFill="background1" w:themeFillShade="F2"/>
          </w:tcPr>
          <w:p w14:paraId="54ED8A3C" w14:textId="438C2B26" w:rsidR="00015897" w:rsidRDefault="00015897">
            <w:r>
              <w:rPr>
                <w:rFonts w:hint="eastAsia"/>
              </w:rPr>
              <w:t>支援機関による本事業への支援体制</w:t>
            </w:r>
          </w:p>
        </w:tc>
      </w:tr>
    </w:tbl>
    <w:p w14:paraId="71A0B512" w14:textId="64BD691E" w:rsidR="00015897" w:rsidRDefault="00015897">
      <w:r>
        <w:rPr>
          <w:rFonts w:hint="eastAsia"/>
        </w:rPr>
        <w:t>［　補助事業の実施にあたり、支援機関から受ける支援の内容　］</w:t>
      </w:r>
    </w:p>
    <w:sectPr w:rsidR="000158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076B" w14:textId="77777777" w:rsidR="00410C3A" w:rsidRDefault="00410C3A" w:rsidP="00C81BF4">
      <w:r>
        <w:separator/>
      </w:r>
    </w:p>
  </w:endnote>
  <w:endnote w:type="continuationSeparator" w:id="0">
    <w:p w14:paraId="02A4E274" w14:textId="77777777" w:rsidR="00410C3A" w:rsidRDefault="00410C3A" w:rsidP="00C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4781" w14:textId="77777777" w:rsidR="00410C3A" w:rsidRDefault="00410C3A" w:rsidP="00C81BF4">
      <w:r>
        <w:separator/>
      </w:r>
    </w:p>
  </w:footnote>
  <w:footnote w:type="continuationSeparator" w:id="0">
    <w:p w14:paraId="5123F778" w14:textId="77777777" w:rsidR="00410C3A" w:rsidRDefault="00410C3A" w:rsidP="00C8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1A8E" w14:textId="136C4B00" w:rsidR="00C81BF4" w:rsidRDefault="00C81BF4">
    <w:pPr>
      <w:pStyle w:val="aa"/>
      <w:rPr>
        <w:color w:val="FF0000"/>
        <w:bdr w:val="single" w:sz="4" w:space="0" w:color="auto"/>
      </w:rPr>
    </w:pPr>
    <w:r w:rsidRPr="00C81BF4">
      <w:rPr>
        <w:rFonts w:hint="eastAsia"/>
        <w:color w:val="FF0000"/>
        <w:bdr w:val="single" w:sz="4" w:space="0" w:color="auto"/>
      </w:rPr>
      <w:t xml:space="preserve">　参考様式　</w:t>
    </w:r>
  </w:p>
  <w:p w14:paraId="74F925EC" w14:textId="5BC39F1D" w:rsidR="00C81BF4" w:rsidRPr="00C81BF4" w:rsidRDefault="00C81BF4" w:rsidP="00C81BF4">
    <w:pPr>
      <w:pStyle w:val="aa"/>
      <w:wordWrap w:val="0"/>
      <w:jc w:val="right"/>
    </w:pPr>
    <w:r w:rsidRPr="00C81BF4">
      <w:rPr>
        <w:rFonts w:hint="eastAsia"/>
        <w:highlight w:val="lightGray"/>
      </w:rPr>
      <w:t>名称：</w:t>
    </w:r>
    <w:r>
      <w:rPr>
        <w:rFonts w:hint="eastAsia"/>
        <w:highlight w:val="lightGray"/>
      </w:rPr>
      <w:t xml:space="preserve">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F4"/>
    <w:rsid w:val="00015897"/>
    <w:rsid w:val="00286E4C"/>
    <w:rsid w:val="00310ED3"/>
    <w:rsid w:val="00384C8D"/>
    <w:rsid w:val="00410C3A"/>
    <w:rsid w:val="00546324"/>
    <w:rsid w:val="00925438"/>
    <w:rsid w:val="00C81BF4"/>
    <w:rsid w:val="00C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EB946"/>
  <w15:chartTrackingRefBased/>
  <w15:docId w15:val="{678797DD-0034-46AF-AA56-0AF3F31F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B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B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B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B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B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B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B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B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B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B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B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B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B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B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B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B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1BF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1BF4"/>
  </w:style>
  <w:style w:type="paragraph" w:styleId="ac">
    <w:name w:val="footer"/>
    <w:basedOn w:val="a"/>
    <w:link w:val="ad"/>
    <w:uiPriority w:val="99"/>
    <w:unhideWhenUsed/>
    <w:rsid w:val="00C81B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1BF4"/>
  </w:style>
  <w:style w:type="table" w:styleId="ae">
    <w:name w:val="Table Grid"/>
    <w:basedOn w:val="a1"/>
    <w:uiPriority w:val="39"/>
    <w:rsid w:val="00C8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島根県勝部　寧音</dc:creator>
  <cp:keywords/>
  <dc:description/>
  <cp:lastModifiedBy>担当者</cp:lastModifiedBy>
  <cp:revision>3</cp:revision>
  <cp:lastPrinted>2026-03-26T11:31:00Z</cp:lastPrinted>
  <dcterms:created xsi:type="dcterms:W3CDTF">2026-03-26T07:42:00Z</dcterms:created>
  <dcterms:modified xsi:type="dcterms:W3CDTF">2026-04-17T08:09:00Z</dcterms:modified>
</cp:coreProperties>
</file>